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8384" w14:textId="77777777" w:rsidR="00FA0D66" w:rsidRPr="00FA0D66" w:rsidRDefault="00FA0D66" w:rsidP="00FA0D66">
      <w:pPr>
        <w:rPr>
          <w:b/>
          <w:bCs/>
        </w:rPr>
      </w:pPr>
      <w:r w:rsidRPr="00FA0D66">
        <w:rPr>
          <w:b/>
          <w:bCs/>
        </w:rPr>
        <w:t>SÜRÜCÜ DEĞERLENDİRMELERİNDE PSİKOTEKNİK TEST CİHAZININ ÖNEMİ</w:t>
      </w:r>
    </w:p>
    <w:p w14:paraId="1E2A5A70" w14:textId="77777777" w:rsidR="00FA0D66" w:rsidRPr="00FA0D66" w:rsidRDefault="00FA0D66" w:rsidP="00FA0D66">
      <w:r w:rsidRPr="00FA0D66">
        <w:t xml:space="preserve">Günümüz trafik koşullarında sürücülerin yalnızca teknik bilgiye değil, zihinsel ve psikomotor yeterliliğe de sahip olmaları gerekmektedir. Bu noktada </w:t>
      </w:r>
      <w:r w:rsidRPr="00FA0D66">
        <w:rPr>
          <w:b/>
          <w:bCs/>
        </w:rPr>
        <w:t>psikoteknik test cihazı</w:t>
      </w:r>
      <w:r w:rsidRPr="00FA0D66">
        <w:t>, sürücülerin trafik ortamındaki güvenli davranışlarını objektif olarak değerlendirmek amacıyla kullanılmaktadır.</w:t>
      </w:r>
    </w:p>
    <w:p w14:paraId="59DC3B59" w14:textId="77777777" w:rsidR="00FA0D66" w:rsidRPr="00FA0D66" w:rsidRDefault="00FA0D66" w:rsidP="00FA0D66">
      <w:r w:rsidRPr="00FA0D66">
        <w:rPr>
          <w:b/>
          <w:bCs/>
        </w:rPr>
        <w:t>Psikoteknik test cihazı</w:t>
      </w:r>
      <w:r w:rsidRPr="00FA0D66">
        <w:t xml:space="preserve">, sürücünün dikkat düzeyi, refleks hızı, karar verme süresi, algı yeteneği ve koordinasyon becerilerini ölçen bir teknolojidir. Sürücü, test merkezine geldiğinde, uzman gözetiminde </w:t>
      </w:r>
      <w:r w:rsidRPr="00FA0D66">
        <w:rPr>
          <w:b/>
          <w:bCs/>
        </w:rPr>
        <w:t>psikoteknik test cihazı</w:t>
      </w:r>
      <w:r w:rsidRPr="00FA0D66">
        <w:t xml:space="preserve"> üzerinden bir dizi uygulamayı yerine getirir. Her aşamada </w:t>
      </w:r>
      <w:r w:rsidRPr="00FA0D66">
        <w:rPr>
          <w:b/>
          <w:bCs/>
        </w:rPr>
        <w:t>psikoteknik test cihazı</w:t>
      </w:r>
      <w:r w:rsidRPr="00FA0D66">
        <w:t>, sürücünün performansını kayıt altına alarak değerlendirme sürecini başlatır.</w:t>
      </w:r>
    </w:p>
    <w:p w14:paraId="70DDBC2A" w14:textId="77777777" w:rsidR="00FA0D66" w:rsidRPr="00FA0D66" w:rsidRDefault="00FA0D66" w:rsidP="00FA0D66">
      <w:r w:rsidRPr="00FA0D66">
        <w:rPr>
          <w:b/>
          <w:bCs/>
        </w:rPr>
        <w:t>Psikoteknik test cihazı</w:t>
      </w:r>
      <w:r w:rsidRPr="00FA0D66">
        <w:t xml:space="preserve"> ile yapılan testlerde, sürücüye çeşitli görsel ve işitsel uyaranlar sunularak tepki süresi ölçülür. Aynı zamanda stres altında karar verebilme ve dikkat süresini koruyabilme yetisi de </w:t>
      </w:r>
      <w:r w:rsidRPr="00FA0D66">
        <w:rPr>
          <w:b/>
          <w:bCs/>
        </w:rPr>
        <w:t>psikoteknik test cihazı</w:t>
      </w:r>
      <w:r w:rsidRPr="00FA0D66">
        <w:t xml:space="preserve"> ile test edilir. Bu </w:t>
      </w:r>
      <w:proofErr w:type="gramStart"/>
      <w:r w:rsidRPr="00FA0D66">
        <w:t>cihaz,</w:t>
      </w:r>
      <w:proofErr w:type="gramEnd"/>
      <w:r w:rsidRPr="00FA0D66">
        <w:t xml:space="preserve"> hem güvenli sürüş alışkanlıklarının geliştirilmesi hem de tehlikeli sürücü davranışlarının önceden belirlenebilmesi açısından kritik bir rol oynar.</w:t>
      </w:r>
    </w:p>
    <w:p w14:paraId="05889A9C" w14:textId="77777777" w:rsidR="00FA0D66" w:rsidRPr="00FA0D66" w:rsidRDefault="00FA0D66" w:rsidP="00FA0D66">
      <w:r w:rsidRPr="00FA0D66">
        <w:t xml:space="preserve">Sürücü belgesi yenileme, mesleki yeterlilik değerlendirmeleri ve ticari taşıma faaliyetleri öncesinde </w:t>
      </w:r>
      <w:r w:rsidRPr="00FA0D66">
        <w:rPr>
          <w:b/>
          <w:bCs/>
        </w:rPr>
        <w:t>psikoteknik test cihazı</w:t>
      </w:r>
      <w:r w:rsidRPr="00FA0D66">
        <w:t xml:space="preserve"> kullanımı yasal zorunluluk haline gelmiştir. Bu bağlamda </w:t>
      </w:r>
      <w:r w:rsidRPr="00FA0D66">
        <w:rPr>
          <w:b/>
          <w:bCs/>
        </w:rPr>
        <w:t>psikoteknik test cihazı</w:t>
      </w:r>
      <w:r w:rsidRPr="00FA0D66">
        <w:t>, yalnızca bireysel değerlendirme aracı değil, aynı zamanda toplum genelinde trafik güvenliğini destekleyen bir unsurdur.</w:t>
      </w:r>
    </w:p>
    <w:p w14:paraId="64A0162E" w14:textId="77777777" w:rsidR="00FA0D66" w:rsidRPr="00FA0D66" w:rsidRDefault="00FA0D66" w:rsidP="00FA0D66">
      <w:r w:rsidRPr="00FA0D66">
        <w:rPr>
          <w:b/>
          <w:bCs/>
        </w:rPr>
        <w:t>Psikoteknik test cihazı</w:t>
      </w:r>
      <w:r w:rsidRPr="00FA0D66">
        <w:t xml:space="preserve">, belirli bir standart çerçevesinde uygulandığından tüm sürücülere eşit değerlendirme sağlar. Uygulama süreci ortalama 1 saat sürmekte olup, </w:t>
      </w:r>
      <w:r w:rsidRPr="00FA0D66">
        <w:rPr>
          <w:b/>
          <w:bCs/>
        </w:rPr>
        <w:t>psikoteknik test cihazı</w:t>
      </w:r>
      <w:r w:rsidRPr="00FA0D66">
        <w:t xml:space="preserve"> her bir sürücünün verilerini sistematik şekilde kaydeder. Test sonuçları, psikolog tarafından değerlendirilerek sürücünün uygunluk raporu oluşturulur.</w:t>
      </w:r>
    </w:p>
    <w:p w14:paraId="6C7FD5CC" w14:textId="77777777" w:rsidR="00FA0D66" w:rsidRPr="00FA0D66" w:rsidRDefault="00FA0D66" w:rsidP="00FA0D66">
      <w:r w:rsidRPr="00FA0D66">
        <w:t xml:space="preserve">Kısacası, </w:t>
      </w:r>
      <w:r w:rsidRPr="00FA0D66">
        <w:rPr>
          <w:b/>
          <w:bCs/>
        </w:rPr>
        <w:t>psikoteknik test cihazı</w:t>
      </w:r>
      <w:r w:rsidRPr="00FA0D66">
        <w:t xml:space="preserve">, sürücülerin trafiğe çıkmadan önce zihinsel ve fiziksel olarak hazır olup olmadığını ölçmekte en güvenilir araçlardan biridir. Sürücünün potansiyel risk oluşturup oluşturmadığı, </w:t>
      </w:r>
      <w:r w:rsidRPr="00FA0D66">
        <w:rPr>
          <w:b/>
          <w:bCs/>
        </w:rPr>
        <w:t>psikoteknik test cihazı</w:t>
      </w:r>
      <w:r w:rsidRPr="00FA0D66">
        <w:t xml:space="preserve"> tarafından yapılan ölçümlerle bilimsel veriye dayalı olarak belirlenir.</w:t>
      </w:r>
    </w:p>
    <w:p w14:paraId="7F39F34F" w14:textId="77777777" w:rsidR="00FA0D66" w:rsidRPr="00FA0D66" w:rsidRDefault="00FA0D66" w:rsidP="00FA0D66">
      <w:r w:rsidRPr="00FA0D66">
        <w:t xml:space="preserve">Güvenli trafik için doğru değerlendirme şarttır. Bu nedenle </w:t>
      </w:r>
      <w:r w:rsidRPr="00FA0D66">
        <w:rPr>
          <w:b/>
          <w:bCs/>
        </w:rPr>
        <w:t xml:space="preserve">psikoteknik test </w:t>
      </w:r>
      <w:proofErr w:type="gramStart"/>
      <w:r w:rsidRPr="00FA0D66">
        <w:rPr>
          <w:b/>
          <w:bCs/>
        </w:rPr>
        <w:t>cihazı</w:t>
      </w:r>
      <w:r w:rsidRPr="00FA0D66">
        <w:t>,</w:t>
      </w:r>
      <w:proofErr w:type="gramEnd"/>
      <w:r w:rsidRPr="00FA0D66">
        <w:t xml:space="preserve"> hem bireysel hem toplumsal güvenliğin vazgeçilmez bir parçası olmaya devam etmektedir.</w:t>
      </w:r>
    </w:p>
    <w:p w14:paraId="752FC7ED" w14:textId="77777777" w:rsidR="00FA0D66" w:rsidRDefault="00FA0D66"/>
    <w:sectPr w:rsidR="00FA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66"/>
    <w:rsid w:val="003E0F12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34D6"/>
  <w15:chartTrackingRefBased/>
  <w15:docId w15:val="{16E4068F-884D-46C8-952C-E2F73DB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0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0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0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0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0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0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0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0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0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0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0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0D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0D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0D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0D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0D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0D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0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0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0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0D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0D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0D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0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0D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0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CENGİZHAN  KUTLU</dc:creator>
  <cp:keywords/>
  <dc:description/>
  <cp:lastModifiedBy>CENGİZHAN  KUTLU</cp:lastModifiedBy>
  <cp:revision>1</cp:revision>
  <dcterms:created xsi:type="dcterms:W3CDTF">2025-05-22T09:02:00Z</dcterms:created>
  <dcterms:modified xsi:type="dcterms:W3CDTF">2025-05-22T09:02:00Z</dcterms:modified>
</cp:coreProperties>
</file>